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335AD" w:rsidRDefault="003D7051">
      <w:pPr>
        <w:pStyle w:val="Heading1"/>
        <w:jc w:val="left"/>
      </w:pPr>
      <w:r>
        <w:t>OUR WORLD NEIGHBORHOOD CHARTER SCHOOL</w:t>
      </w:r>
    </w:p>
    <w:p w14:paraId="00000002" w14:textId="77777777" w:rsidR="002335AD" w:rsidRDefault="002335AD">
      <w:pPr>
        <w:pStyle w:val="Heading2"/>
      </w:pPr>
    </w:p>
    <w:p w14:paraId="00000003" w14:textId="77777777" w:rsidR="002335AD" w:rsidRDefault="003D7051">
      <w:pPr>
        <w:rPr>
          <w:sz w:val="32"/>
          <w:szCs w:val="32"/>
        </w:rPr>
      </w:pPr>
      <w:r>
        <w:rPr>
          <w:sz w:val="32"/>
          <w:szCs w:val="32"/>
        </w:rPr>
        <w:t>Mr. Cota – Social Studies Teacher</w:t>
      </w:r>
    </w:p>
    <w:p w14:paraId="00000004" w14:textId="77777777" w:rsidR="002335AD" w:rsidRDefault="003D7051">
      <w:pPr>
        <w:rPr>
          <w:sz w:val="32"/>
          <w:szCs w:val="32"/>
        </w:rPr>
      </w:pPr>
      <w:r>
        <w:rPr>
          <w:sz w:val="32"/>
          <w:szCs w:val="32"/>
        </w:rPr>
        <w:t>Ms. Edmiston –  Principal</w:t>
      </w:r>
    </w:p>
    <w:p w14:paraId="00000005" w14:textId="77777777" w:rsidR="002335AD" w:rsidRDefault="002335AD">
      <w:pPr>
        <w:rPr>
          <w:sz w:val="32"/>
          <w:szCs w:val="32"/>
        </w:rPr>
      </w:pPr>
    </w:p>
    <w:p w14:paraId="00000006" w14:textId="77777777" w:rsidR="002335AD" w:rsidRDefault="003D7051">
      <w:pPr>
        <w:pStyle w:val="Heading3"/>
      </w:pPr>
      <w:r>
        <w:t>Course Requirements and Contract</w:t>
      </w:r>
    </w:p>
    <w:p w14:paraId="00000007" w14:textId="77777777" w:rsidR="002335AD" w:rsidRDefault="002335AD">
      <w:pPr>
        <w:rPr>
          <w:sz w:val="32"/>
          <w:szCs w:val="32"/>
        </w:rPr>
      </w:pPr>
    </w:p>
    <w:p w14:paraId="00000008" w14:textId="77777777" w:rsidR="002335AD" w:rsidRDefault="003D7051">
      <w:pPr>
        <w:pStyle w:val="Heading4"/>
      </w:pPr>
      <w:r>
        <w:t>I Class Rules</w:t>
      </w:r>
    </w:p>
    <w:p w14:paraId="00000009" w14:textId="77777777" w:rsidR="002335AD" w:rsidRDefault="003D705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A)  Students must follow ALL school safety rules when they are in the school building...this is non-negotiable.    </w:t>
      </w:r>
    </w:p>
    <w:p w14:paraId="0000000A" w14:textId="77777777" w:rsidR="002335AD" w:rsidRDefault="003D705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B)  Students must comply with the following when you are in Mr. </w:t>
      </w:r>
    </w:p>
    <w:p w14:paraId="0000000B" w14:textId="77777777" w:rsidR="002335AD" w:rsidRDefault="003D7051">
      <w:pPr>
        <w:rPr>
          <w:sz w:val="28"/>
          <w:szCs w:val="28"/>
        </w:rPr>
      </w:pPr>
      <w:r>
        <w:rPr>
          <w:sz w:val="28"/>
          <w:szCs w:val="28"/>
        </w:rPr>
        <w:t xml:space="preserve">           Cota’s virtual class. Failure to comply will result in you being</w:t>
      </w:r>
      <w:r>
        <w:rPr>
          <w:sz w:val="28"/>
          <w:szCs w:val="28"/>
        </w:rPr>
        <w:t xml:space="preserve"> marked</w:t>
      </w:r>
    </w:p>
    <w:p w14:paraId="0000000C" w14:textId="77777777" w:rsidR="002335AD" w:rsidRDefault="003D7051">
      <w:pPr>
        <w:rPr>
          <w:sz w:val="28"/>
          <w:szCs w:val="28"/>
        </w:rPr>
      </w:pPr>
      <w:r>
        <w:rPr>
          <w:sz w:val="28"/>
          <w:szCs w:val="28"/>
        </w:rPr>
        <w:t xml:space="preserve">            absent from that day’s class.</w:t>
      </w:r>
    </w:p>
    <w:p w14:paraId="0000000D" w14:textId="77777777" w:rsidR="002335AD" w:rsidRDefault="003D7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1) Your camera must be ON, Mr. Cota must see your face.</w:t>
      </w:r>
    </w:p>
    <w:p w14:paraId="0000000E" w14:textId="77777777" w:rsidR="002335AD" w:rsidRDefault="003D7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2) You must give at least 1 verbal/chat response during class.</w:t>
      </w:r>
    </w:p>
    <w:p w14:paraId="0000000F" w14:textId="77777777" w:rsidR="002335AD" w:rsidRDefault="003D7051">
      <w:pPr>
        <w:pStyle w:val="Heading4"/>
      </w:pPr>
      <w:r>
        <w:t>II Grading System</w:t>
      </w:r>
    </w:p>
    <w:p w14:paraId="00000010" w14:textId="77777777" w:rsidR="002335AD" w:rsidRDefault="003D705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20% - Homework / Notebook Check</w:t>
      </w:r>
      <w:r>
        <w:rPr>
          <w:sz w:val="28"/>
          <w:szCs w:val="28"/>
        </w:rPr>
        <w:t>s / Participation</w:t>
      </w:r>
    </w:p>
    <w:p w14:paraId="00000011" w14:textId="77777777" w:rsidR="002335AD" w:rsidRDefault="003D70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Homework will be numbered. Usually 15-20 HW’s per Quarter</w:t>
      </w:r>
    </w:p>
    <w:p w14:paraId="00000012" w14:textId="77777777" w:rsidR="002335AD" w:rsidRDefault="003D70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Homework will be given 1-2 times a week.</w:t>
      </w:r>
    </w:p>
    <w:p w14:paraId="00000013" w14:textId="77777777" w:rsidR="002335AD" w:rsidRDefault="003D70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are responsible for handing in any homework or notebook checks when they are due. Work not submitted will count as “0”.</w:t>
      </w:r>
    </w:p>
    <w:p w14:paraId="00000014" w14:textId="77777777" w:rsidR="002335AD" w:rsidRDefault="003D70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</w:t>
      </w:r>
      <w:r>
        <w:rPr>
          <w:sz w:val="28"/>
          <w:szCs w:val="28"/>
        </w:rPr>
        <w:t>ion is determined by how many questions students TRY to ask/answer. (Raised hands on zoom WILL count)</w:t>
      </w:r>
    </w:p>
    <w:p w14:paraId="00000015" w14:textId="77777777" w:rsidR="002335AD" w:rsidRDefault="002335AD">
      <w:pPr>
        <w:rPr>
          <w:sz w:val="28"/>
          <w:szCs w:val="28"/>
        </w:rPr>
      </w:pPr>
    </w:p>
    <w:p w14:paraId="00000016" w14:textId="77777777" w:rsidR="002335AD" w:rsidRDefault="003D705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20% - Quizzes  </w:t>
      </w:r>
    </w:p>
    <w:p w14:paraId="00000017" w14:textId="77777777" w:rsidR="002335AD" w:rsidRDefault="003D70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Quizzes will be given about every 2-3 weeks.  Quizzes will cover 1-2 chapters of the current unit of study. </w:t>
      </w:r>
    </w:p>
    <w:p w14:paraId="00000018" w14:textId="77777777" w:rsidR="002335AD" w:rsidRDefault="003D70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Format –Vocabulary, Short An</w:t>
      </w:r>
      <w:r>
        <w:rPr>
          <w:sz w:val="28"/>
          <w:szCs w:val="28"/>
        </w:rPr>
        <w:t xml:space="preserve">swer, Primary Sources Analysis </w:t>
      </w:r>
    </w:p>
    <w:p w14:paraId="00000019" w14:textId="77777777" w:rsidR="002335AD" w:rsidRDefault="003D7051">
      <w:pPr>
        <w:ind w:left="1155"/>
        <w:rPr>
          <w:sz w:val="28"/>
          <w:szCs w:val="28"/>
        </w:rPr>
      </w:pPr>
      <w:r>
        <w:rPr>
          <w:sz w:val="28"/>
          <w:szCs w:val="28"/>
        </w:rPr>
        <w:t>3)  Students may use handouts, notes and classwork and vocab cards during quizzes.</w:t>
      </w:r>
    </w:p>
    <w:p w14:paraId="0000001A" w14:textId="77777777" w:rsidR="002335AD" w:rsidRDefault="002335AD">
      <w:pPr>
        <w:ind w:left="1155"/>
        <w:rPr>
          <w:sz w:val="28"/>
          <w:szCs w:val="28"/>
        </w:rPr>
      </w:pPr>
    </w:p>
    <w:p w14:paraId="0000001B" w14:textId="77777777" w:rsidR="002335AD" w:rsidRDefault="002335AD">
      <w:pPr>
        <w:ind w:left="1155"/>
        <w:rPr>
          <w:sz w:val="28"/>
          <w:szCs w:val="28"/>
        </w:rPr>
      </w:pPr>
    </w:p>
    <w:p w14:paraId="0000001C" w14:textId="77777777" w:rsidR="002335AD" w:rsidRDefault="002335AD">
      <w:pPr>
        <w:ind w:left="1155"/>
        <w:rPr>
          <w:sz w:val="28"/>
          <w:szCs w:val="28"/>
        </w:rPr>
      </w:pPr>
    </w:p>
    <w:p w14:paraId="0000001D" w14:textId="77777777" w:rsidR="002335AD" w:rsidRDefault="002335AD">
      <w:pPr>
        <w:ind w:left="1155"/>
        <w:rPr>
          <w:sz w:val="28"/>
          <w:szCs w:val="28"/>
        </w:rPr>
      </w:pPr>
    </w:p>
    <w:p w14:paraId="0000001E" w14:textId="77777777" w:rsidR="002335AD" w:rsidRDefault="002335AD">
      <w:pPr>
        <w:ind w:left="1155"/>
        <w:rPr>
          <w:sz w:val="28"/>
          <w:szCs w:val="28"/>
        </w:rPr>
      </w:pPr>
    </w:p>
    <w:p w14:paraId="0000001F" w14:textId="77777777" w:rsidR="002335AD" w:rsidRDefault="002335AD">
      <w:pPr>
        <w:ind w:left="1155"/>
        <w:rPr>
          <w:sz w:val="28"/>
          <w:szCs w:val="28"/>
        </w:rPr>
      </w:pPr>
    </w:p>
    <w:p w14:paraId="00000020" w14:textId="77777777" w:rsidR="002335AD" w:rsidRDefault="002335AD">
      <w:pPr>
        <w:ind w:left="1155"/>
        <w:rPr>
          <w:sz w:val="28"/>
          <w:szCs w:val="28"/>
        </w:rPr>
      </w:pPr>
    </w:p>
    <w:p w14:paraId="00000021" w14:textId="77777777" w:rsidR="002335AD" w:rsidRDefault="003D705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30% - Tests (Regents Practice)</w:t>
      </w:r>
    </w:p>
    <w:p w14:paraId="00000022" w14:textId="77777777" w:rsidR="002335AD" w:rsidRDefault="003D70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Unit Tests will be given every 4-5 weeks.</w:t>
      </w:r>
    </w:p>
    <w:p w14:paraId="00000023" w14:textId="77777777" w:rsidR="002335AD" w:rsidRDefault="003D70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Format</w:t>
      </w:r>
    </w:p>
    <w:p w14:paraId="00000024" w14:textId="77777777" w:rsidR="002335AD" w:rsidRDefault="003D70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Multiple Choice from past State exams.</w:t>
      </w:r>
    </w:p>
    <w:p w14:paraId="00000025" w14:textId="77777777" w:rsidR="002335AD" w:rsidRDefault="003D70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Document Based Essay Test (DBQ)– Students will be asked to analyze multiple documents and then write an essay linking several of those documents.</w:t>
      </w:r>
    </w:p>
    <w:p w14:paraId="00000026" w14:textId="77777777" w:rsidR="002335AD" w:rsidRDefault="003D70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Constructed Response Questions (CRQ)-Students will be asked to analyze </w:t>
      </w:r>
      <w:r>
        <w:rPr>
          <w:sz w:val="28"/>
          <w:szCs w:val="28"/>
        </w:rPr>
        <w:t xml:space="preserve">primary sources and answer short answer questions of varying difficulty. </w:t>
      </w:r>
    </w:p>
    <w:p w14:paraId="00000027" w14:textId="77777777" w:rsidR="002335AD" w:rsidRDefault="002335AD">
      <w:pPr>
        <w:ind w:left="1800"/>
        <w:rPr>
          <w:sz w:val="28"/>
          <w:szCs w:val="28"/>
        </w:rPr>
      </w:pPr>
    </w:p>
    <w:p w14:paraId="00000028" w14:textId="77777777" w:rsidR="002335AD" w:rsidRDefault="003D705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30 % - Projects – EX) Interpreting media, Creative assignments</w:t>
      </w:r>
    </w:p>
    <w:p w14:paraId="00000029" w14:textId="77777777" w:rsidR="002335AD" w:rsidRDefault="003D705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always have at least 3 weeks to complete projects.  </w:t>
      </w:r>
    </w:p>
    <w:p w14:paraId="0000002A" w14:textId="77777777" w:rsidR="002335AD" w:rsidRDefault="003D7051">
      <w:pPr>
        <w:ind w:left="1530"/>
        <w:rPr>
          <w:sz w:val="28"/>
          <w:szCs w:val="28"/>
        </w:rPr>
      </w:pPr>
      <w:r>
        <w:rPr>
          <w:sz w:val="28"/>
          <w:szCs w:val="28"/>
        </w:rPr>
        <w:t>Students may earn extension on Projects.</w:t>
      </w:r>
    </w:p>
    <w:p w14:paraId="0000002B" w14:textId="77777777" w:rsidR="002335AD" w:rsidRDefault="003D705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Most Proje</w:t>
      </w:r>
      <w:r>
        <w:rPr>
          <w:sz w:val="28"/>
          <w:szCs w:val="28"/>
        </w:rPr>
        <w:t>cts will be assigned as individual assignments, but some will be worked on with a partner or in groups.</w:t>
      </w:r>
    </w:p>
    <w:p w14:paraId="0000002C" w14:textId="77777777" w:rsidR="002335AD" w:rsidRDefault="003D705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Students will have different options for how they can complete projects.</w:t>
      </w:r>
    </w:p>
    <w:p w14:paraId="0000002D" w14:textId="77777777" w:rsidR="002335AD" w:rsidRDefault="002335AD">
      <w:pPr>
        <w:rPr>
          <w:sz w:val="28"/>
          <w:szCs w:val="28"/>
        </w:rPr>
      </w:pPr>
    </w:p>
    <w:p w14:paraId="0000002E" w14:textId="77777777" w:rsidR="002335AD" w:rsidRDefault="003D7051">
      <w:pPr>
        <w:pStyle w:val="Heading4"/>
      </w:pPr>
      <w:r>
        <w:t>III Miscellaneous</w:t>
      </w:r>
    </w:p>
    <w:p w14:paraId="0000002F" w14:textId="77777777" w:rsidR="002335AD" w:rsidRDefault="003D7051">
      <w:r>
        <w:tab/>
        <w:t>Social Studies is SOCIAL.  Questions and discussion are enc</w:t>
      </w:r>
      <w:r>
        <w:t xml:space="preserve">ouraged.  However, excessive talking and disruptions will impact your child’s ability to function successfully in Mr. Cota’s class. </w:t>
      </w:r>
    </w:p>
    <w:p w14:paraId="00000030" w14:textId="77777777" w:rsidR="002335AD" w:rsidRDefault="003D7051">
      <w:r>
        <w:tab/>
        <w:t>Mr. Cota’s class is designed to inspire, challenge and enlighten your child.  Hard work is necessary to succeed, while lac</w:t>
      </w:r>
      <w:r>
        <w:t>k of effort will cause difficulties.</w:t>
      </w:r>
    </w:p>
    <w:p w14:paraId="00000031" w14:textId="77777777" w:rsidR="002335AD" w:rsidRDefault="003D7051">
      <w:pPr>
        <w:ind w:firstLine="720"/>
      </w:pPr>
      <w:r>
        <w:t>Mr. Cota will ALWAYS bring a positive attitude to class.  He expects all of his students to do the same.</w:t>
      </w:r>
    </w:p>
    <w:p w14:paraId="00000032" w14:textId="77777777" w:rsidR="002335AD" w:rsidRDefault="003D7051">
      <w:pPr>
        <w:ind w:firstLine="720"/>
      </w:pPr>
      <w:r>
        <w:t>Mr. Cota can be reached through his school E-mail address (jcota@owncs.org).  You may also access assignments through the OWN website or cotasocialstudies.weebly.com</w:t>
      </w:r>
    </w:p>
    <w:p w14:paraId="00000033" w14:textId="77777777" w:rsidR="002335AD" w:rsidRDefault="003D7051">
      <w:r>
        <w:t>------------------------------------------------------------------------------------------</w:t>
      </w:r>
      <w:r>
        <w:t>------------------</w:t>
      </w:r>
    </w:p>
    <w:p w14:paraId="00000034" w14:textId="77777777" w:rsidR="002335AD" w:rsidRDefault="002335AD"/>
    <w:p w14:paraId="00000035" w14:textId="77777777" w:rsidR="002335AD" w:rsidRDefault="003D7051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FOR YOU TO RECEIVE CREDIT (100) FOR THIS ASSIGNMENT….ALL YOU HAVE TO DO IS </w:t>
      </w:r>
    </w:p>
    <w:p w14:paraId="00000036" w14:textId="77777777" w:rsidR="002335AD" w:rsidRDefault="002335AD">
      <w:pPr>
        <w:rPr>
          <w:rFonts w:ascii="Oswald" w:eastAsia="Oswald" w:hAnsi="Oswald" w:cs="Oswald"/>
          <w:sz w:val="28"/>
          <w:szCs w:val="28"/>
        </w:rPr>
      </w:pPr>
    </w:p>
    <w:p w14:paraId="00000037" w14:textId="77777777" w:rsidR="002335AD" w:rsidRDefault="003D7051">
      <w:pP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“TURN IN” THIS PAGE.  THIS WILL ASSUME YOU HAVE READ/ACCEPTED THESE CLASS</w:t>
      </w:r>
    </w:p>
    <w:p w14:paraId="00000038" w14:textId="77777777" w:rsidR="002335AD" w:rsidRDefault="002335AD">
      <w:pPr>
        <w:rPr>
          <w:rFonts w:ascii="Oswald" w:eastAsia="Oswald" w:hAnsi="Oswald" w:cs="Oswald"/>
          <w:sz w:val="28"/>
          <w:szCs w:val="28"/>
        </w:rPr>
      </w:pPr>
    </w:p>
    <w:p w14:paraId="00000039" w14:textId="77777777" w:rsidR="002335AD" w:rsidRDefault="003D7051">
      <w:pPr>
        <w:rPr>
          <w:sz w:val="28"/>
          <w:szCs w:val="28"/>
          <w:u w:val="single"/>
        </w:rPr>
      </w:pPr>
      <w:r>
        <w:rPr>
          <w:rFonts w:ascii="Oswald" w:eastAsia="Oswald" w:hAnsi="Oswald" w:cs="Oswald"/>
          <w:sz w:val="28"/>
          <w:szCs w:val="28"/>
        </w:rPr>
        <w:t>REQUIREMENTS. YOU DO NOT HAVE TO “WRITE/DO” ANYTHING ON THIS FORM.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000003A" w14:textId="77777777" w:rsidR="002335AD" w:rsidRDefault="002335AD">
      <w:pPr>
        <w:rPr>
          <w:sz w:val="28"/>
          <w:szCs w:val="28"/>
        </w:rPr>
      </w:pPr>
    </w:p>
    <w:p w14:paraId="0000003B" w14:textId="77777777" w:rsidR="002335AD" w:rsidRDefault="002335AD">
      <w:pPr>
        <w:rPr>
          <w:sz w:val="28"/>
          <w:szCs w:val="28"/>
        </w:rPr>
      </w:pPr>
    </w:p>
    <w:p w14:paraId="0000003C" w14:textId="77777777" w:rsidR="002335AD" w:rsidRDefault="002335AD">
      <w:pPr>
        <w:rPr>
          <w:sz w:val="28"/>
          <w:szCs w:val="28"/>
        </w:rPr>
      </w:pPr>
    </w:p>
    <w:p w14:paraId="0000003D" w14:textId="77777777" w:rsidR="002335AD" w:rsidRDefault="002335AD">
      <w:pPr>
        <w:rPr>
          <w:sz w:val="28"/>
          <w:szCs w:val="28"/>
        </w:rPr>
      </w:pPr>
    </w:p>
    <w:p w14:paraId="0000003E" w14:textId="77777777" w:rsidR="002335AD" w:rsidRDefault="002335AD">
      <w:pPr>
        <w:rPr>
          <w:sz w:val="28"/>
          <w:szCs w:val="28"/>
        </w:rPr>
      </w:pPr>
    </w:p>
    <w:p w14:paraId="0000003F" w14:textId="77777777" w:rsidR="002335AD" w:rsidRDefault="002335AD">
      <w:pPr>
        <w:rPr>
          <w:sz w:val="28"/>
          <w:szCs w:val="28"/>
        </w:rPr>
      </w:pPr>
    </w:p>
    <w:p w14:paraId="00000040" w14:textId="77777777" w:rsidR="002335AD" w:rsidRDefault="002335AD">
      <w:pPr>
        <w:rPr>
          <w:sz w:val="28"/>
          <w:szCs w:val="28"/>
        </w:rPr>
      </w:pPr>
    </w:p>
    <w:p w14:paraId="00000041" w14:textId="77777777" w:rsidR="002335AD" w:rsidRDefault="002335AD">
      <w:pPr>
        <w:rPr>
          <w:sz w:val="28"/>
          <w:szCs w:val="28"/>
        </w:rPr>
      </w:pPr>
    </w:p>
    <w:p w14:paraId="00000042" w14:textId="77777777" w:rsidR="002335AD" w:rsidRDefault="002335AD">
      <w:pPr>
        <w:pBdr>
          <w:bottom w:val="single" w:sz="12" w:space="1" w:color="000000"/>
        </w:pBdr>
        <w:rPr>
          <w:sz w:val="28"/>
          <w:szCs w:val="28"/>
        </w:rPr>
      </w:pPr>
    </w:p>
    <w:p w14:paraId="00000043" w14:textId="77777777" w:rsidR="002335AD" w:rsidRDefault="002335AD">
      <w:pPr>
        <w:pBdr>
          <w:bottom w:val="single" w:sz="12" w:space="1" w:color="000000"/>
        </w:pBdr>
        <w:rPr>
          <w:sz w:val="28"/>
          <w:szCs w:val="28"/>
        </w:rPr>
      </w:pPr>
    </w:p>
    <w:p w14:paraId="00000044" w14:textId="77777777" w:rsidR="002335AD" w:rsidRDefault="002335AD">
      <w:pPr>
        <w:pBdr>
          <w:bottom w:val="single" w:sz="12" w:space="1" w:color="000000"/>
        </w:pBdr>
        <w:rPr>
          <w:sz w:val="28"/>
          <w:szCs w:val="28"/>
        </w:rPr>
      </w:pPr>
    </w:p>
    <w:p w14:paraId="00000045" w14:textId="77777777" w:rsidR="002335AD" w:rsidRDefault="002335AD">
      <w:pPr>
        <w:pBdr>
          <w:bottom w:val="single" w:sz="12" w:space="1" w:color="000000"/>
        </w:pBdr>
        <w:rPr>
          <w:sz w:val="28"/>
          <w:szCs w:val="28"/>
        </w:rPr>
      </w:pPr>
    </w:p>
    <w:p w14:paraId="00000046" w14:textId="77777777" w:rsidR="002335AD" w:rsidRDefault="002335AD">
      <w:pPr>
        <w:pBdr>
          <w:bottom w:val="single" w:sz="12" w:space="1" w:color="000000"/>
        </w:pBdr>
        <w:rPr>
          <w:sz w:val="28"/>
          <w:szCs w:val="28"/>
        </w:rPr>
      </w:pPr>
    </w:p>
    <w:p w14:paraId="00000047" w14:textId="77777777" w:rsidR="002335AD" w:rsidRDefault="002335AD">
      <w:pPr>
        <w:pBdr>
          <w:bottom w:val="single" w:sz="12" w:space="1" w:color="000000"/>
        </w:pBdr>
        <w:rPr>
          <w:sz w:val="28"/>
          <w:szCs w:val="28"/>
        </w:rPr>
      </w:pPr>
    </w:p>
    <w:p w14:paraId="00000048" w14:textId="77777777" w:rsidR="002335AD" w:rsidRDefault="002335AD">
      <w:pPr>
        <w:pBdr>
          <w:bottom w:val="single" w:sz="12" w:space="1" w:color="000000"/>
        </w:pBdr>
        <w:rPr>
          <w:sz w:val="28"/>
          <w:szCs w:val="28"/>
        </w:rPr>
      </w:pPr>
    </w:p>
    <w:p w14:paraId="00000049" w14:textId="77777777" w:rsidR="002335AD" w:rsidRDefault="002335AD">
      <w:pPr>
        <w:pBdr>
          <w:bottom w:val="single" w:sz="12" w:space="1" w:color="000000"/>
        </w:pBdr>
        <w:rPr>
          <w:sz w:val="28"/>
          <w:szCs w:val="28"/>
        </w:rPr>
      </w:pPr>
    </w:p>
    <w:p w14:paraId="0000004A" w14:textId="77777777" w:rsidR="002335AD" w:rsidRDefault="002335AD">
      <w:pPr>
        <w:pBdr>
          <w:bottom w:val="single" w:sz="12" w:space="1" w:color="000000"/>
        </w:pBdr>
        <w:rPr>
          <w:sz w:val="28"/>
          <w:szCs w:val="28"/>
        </w:rPr>
      </w:pPr>
    </w:p>
    <w:p w14:paraId="0000004B" w14:textId="77777777" w:rsidR="002335AD" w:rsidRDefault="002335AD">
      <w:pPr>
        <w:pBdr>
          <w:bottom w:val="single" w:sz="12" w:space="1" w:color="000000"/>
        </w:pBdr>
        <w:rPr>
          <w:sz w:val="28"/>
          <w:szCs w:val="28"/>
        </w:rPr>
      </w:pPr>
    </w:p>
    <w:p w14:paraId="0000004C" w14:textId="77777777" w:rsidR="002335AD" w:rsidRDefault="002335AD">
      <w:pPr>
        <w:rPr>
          <w:sz w:val="28"/>
          <w:szCs w:val="28"/>
        </w:rPr>
      </w:pPr>
    </w:p>
    <w:p w14:paraId="0000004D" w14:textId="77777777" w:rsidR="002335AD" w:rsidRDefault="002335AD">
      <w:pPr>
        <w:rPr>
          <w:sz w:val="28"/>
          <w:szCs w:val="28"/>
        </w:rPr>
      </w:pPr>
    </w:p>
    <w:p w14:paraId="0000004E" w14:textId="77777777" w:rsidR="002335AD" w:rsidRDefault="002335AD">
      <w:pPr>
        <w:rPr>
          <w:sz w:val="28"/>
          <w:szCs w:val="28"/>
        </w:rPr>
      </w:pPr>
    </w:p>
    <w:p w14:paraId="0000004F" w14:textId="77777777" w:rsidR="002335AD" w:rsidRDefault="002335AD">
      <w:pPr>
        <w:rPr>
          <w:sz w:val="28"/>
          <w:szCs w:val="28"/>
        </w:rPr>
      </w:pPr>
    </w:p>
    <w:p w14:paraId="00000050" w14:textId="77777777" w:rsidR="002335AD" w:rsidRDefault="002335AD">
      <w:pPr>
        <w:rPr>
          <w:sz w:val="28"/>
          <w:szCs w:val="28"/>
        </w:rPr>
      </w:pPr>
    </w:p>
    <w:p w14:paraId="00000051" w14:textId="77777777" w:rsidR="002335AD" w:rsidRDefault="002335AD">
      <w:pPr>
        <w:rPr>
          <w:sz w:val="28"/>
          <w:szCs w:val="28"/>
        </w:rPr>
      </w:pPr>
    </w:p>
    <w:p w14:paraId="00000052" w14:textId="77777777" w:rsidR="002335AD" w:rsidRDefault="002335AD">
      <w:pPr>
        <w:rPr>
          <w:sz w:val="28"/>
          <w:szCs w:val="28"/>
        </w:rPr>
      </w:pPr>
    </w:p>
    <w:p w14:paraId="00000053" w14:textId="77777777" w:rsidR="002335AD" w:rsidRDefault="002335AD">
      <w:pPr>
        <w:rPr>
          <w:sz w:val="28"/>
          <w:szCs w:val="28"/>
        </w:rPr>
      </w:pPr>
    </w:p>
    <w:p w14:paraId="00000054" w14:textId="77777777" w:rsidR="002335AD" w:rsidRDefault="002335AD">
      <w:pPr>
        <w:rPr>
          <w:sz w:val="28"/>
          <w:szCs w:val="28"/>
        </w:rPr>
      </w:pPr>
    </w:p>
    <w:p w14:paraId="00000055" w14:textId="77777777" w:rsidR="002335AD" w:rsidRDefault="002335AD">
      <w:pPr>
        <w:rPr>
          <w:sz w:val="28"/>
          <w:szCs w:val="28"/>
        </w:rPr>
      </w:pPr>
    </w:p>
    <w:p w14:paraId="00000056" w14:textId="77777777" w:rsidR="002335AD" w:rsidRDefault="002335AD">
      <w:pPr>
        <w:rPr>
          <w:sz w:val="28"/>
          <w:szCs w:val="28"/>
        </w:rPr>
      </w:pPr>
    </w:p>
    <w:p w14:paraId="00000057" w14:textId="77777777" w:rsidR="002335AD" w:rsidRDefault="002335AD">
      <w:pPr>
        <w:rPr>
          <w:sz w:val="28"/>
          <w:szCs w:val="28"/>
        </w:rPr>
      </w:pPr>
    </w:p>
    <w:p w14:paraId="00000058" w14:textId="77777777" w:rsidR="002335AD" w:rsidRDefault="002335AD">
      <w:pPr>
        <w:rPr>
          <w:sz w:val="28"/>
          <w:szCs w:val="28"/>
        </w:rPr>
      </w:pPr>
    </w:p>
    <w:p w14:paraId="00000059" w14:textId="77777777" w:rsidR="002335AD" w:rsidRDefault="002335AD">
      <w:pPr>
        <w:rPr>
          <w:sz w:val="28"/>
          <w:szCs w:val="28"/>
        </w:rPr>
      </w:pPr>
    </w:p>
    <w:p w14:paraId="0000005A" w14:textId="77777777" w:rsidR="002335AD" w:rsidRDefault="002335AD">
      <w:pPr>
        <w:rPr>
          <w:sz w:val="28"/>
          <w:szCs w:val="28"/>
        </w:rPr>
      </w:pPr>
    </w:p>
    <w:p w14:paraId="0000005B" w14:textId="77777777" w:rsidR="002335AD" w:rsidRDefault="002335AD">
      <w:pPr>
        <w:rPr>
          <w:sz w:val="28"/>
          <w:szCs w:val="28"/>
        </w:rPr>
      </w:pPr>
    </w:p>
    <w:p w14:paraId="0000005C" w14:textId="77777777" w:rsidR="002335AD" w:rsidRDefault="002335AD">
      <w:pPr>
        <w:rPr>
          <w:sz w:val="28"/>
          <w:szCs w:val="28"/>
        </w:rPr>
      </w:pPr>
    </w:p>
    <w:p w14:paraId="0000005D" w14:textId="77777777" w:rsidR="002335AD" w:rsidRDefault="002335AD">
      <w:pPr>
        <w:rPr>
          <w:sz w:val="28"/>
          <w:szCs w:val="28"/>
        </w:rPr>
      </w:pPr>
    </w:p>
    <w:p w14:paraId="0000005E" w14:textId="77777777" w:rsidR="002335AD" w:rsidRDefault="002335AD">
      <w:pPr>
        <w:rPr>
          <w:sz w:val="28"/>
          <w:szCs w:val="28"/>
        </w:rPr>
      </w:pPr>
    </w:p>
    <w:p w14:paraId="0000005F" w14:textId="77777777" w:rsidR="002335AD" w:rsidRDefault="002335AD">
      <w:pPr>
        <w:rPr>
          <w:sz w:val="28"/>
          <w:szCs w:val="28"/>
        </w:rPr>
      </w:pPr>
    </w:p>
    <w:p w14:paraId="00000060" w14:textId="77777777" w:rsidR="002335AD" w:rsidRDefault="002335AD">
      <w:pPr>
        <w:rPr>
          <w:sz w:val="28"/>
          <w:szCs w:val="28"/>
        </w:rPr>
      </w:pPr>
    </w:p>
    <w:p w14:paraId="00000061" w14:textId="77777777" w:rsidR="002335AD" w:rsidRDefault="002335AD">
      <w:pPr>
        <w:rPr>
          <w:sz w:val="28"/>
          <w:szCs w:val="28"/>
        </w:rPr>
      </w:pPr>
    </w:p>
    <w:p w14:paraId="00000062" w14:textId="77777777" w:rsidR="002335AD" w:rsidRDefault="002335AD">
      <w:pPr>
        <w:rPr>
          <w:sz w:val="28"/>
          <w:szCs w:val="28"/>
        </w:rPr>
      </w:pPr>
    </w:p>
    <w:p w14:paraId="00000063" w14:textId="77777777" w:rsidR="002335AD" w:rsidRDefault="002335AD">
      <w:pPr>
        <w:rPr>
          <w:sz w:val="28"/>
          <w:szCs w:val="28"/>
        </w:rPr>
      </w:pPr>
    </w:p>
    <w:p w14:paraId="00000064" w14:textId="77777777" w:rsidR="002335AD" w:rsidRDefault="002335AD">
      <w:pPr>
        <w:rPr>
          <w:sz w:val="28"/>
          <w:szCs w:val="28"/>
        </w:rPr>
      </w:pPr>
    </w:p>
    <w:p w14:paraId="00000065" w14:textId="77777777" w:rsidR="002335AD" w:rsidRDefault="002335AD">
      <w:pPr>
        <w:rPr>
          <w:sz w:val="28"/>
          <w:szCs w:val="28"/>
        </w:rPr>
      </w:pPr>
    </w:p>
    <w:p w14:paraId="00000066" w14:textId="77777777" w:rsidR="002335AD" w:rsidRDefault="002335AD">
      <w:pPr>
        <w:rPr>
          <w:sz w:val="28"/>
          <w:szCs w:val="28"/>
        </w:rPr>
      </w:pPr>
    </w:p>
    <w:p w14:paraId="00000067" w14:textId="77777777" w:rsidR="002335AD" w:rsidRDefault="002335AD">
      <w:pPr>
        <w:rPr>
          <w:sz w:val="28"/>
          <w:szCs w:val="28"/>
        </w:rPr>
      </w:pPr>
    </w:p>
    <w:p w14:paraId="00000068" w14:textId="77777777" w:rsidR="002335AD" w:rsidRDefault="002335AD">
      <w:pPr>
        <w:rPr>
          <w:sz w:val="28"/>
          <w:szCs w:val="28"/>
        </w:rPr>
      </w:pPr>
    </w:p>
    <w:p w14:paraId="00000069" w14:textId="77777777" w:rsidR="002335AD" w:rsidRDefault="002335AD">
      <w:pPr>
        <w:rPr>
          <w:sz w:val="28"/>
          <w:szCs w:val="28"/>
        </w:rPr>
      </w:pPr>
    </w:p>
    <w:p w14:paraId="0000006A" w14:textId="77777777" w:rsidR="002335AD" w:rsidRDefault="002335AD">
      <w:pPr>
        <w:rPr>
          <w:sz w:val="28"/>
          <w:szCs w:val="28"/>
        </w:rPr>
      </w:pPr>
    </w:p>
    <w:p w14:paraId="0000006B" w14:textId="77777777" w:rsidR="002335AD" w:rsidRDefault="002335AD">
      <w:pPr>
        <w:rPr>
          <w:sz w:val="28"/>
          <w:szCs w:val="28"/>
        </w:rPr>
      </w:pPr>
    </w:p>
    <w:p w14:paraId="0000006C" w14:textId="77777777" w:rsidR="002335AD" w:rsidRDefault="002335AD">
      <w:pPr>
        <w:rPr>
          <w:sz w:val="28"/>
          <w:szCs w:val="28"/>
        </w:rPr>
      </w:pPr>
    </w:p>
    <w:p w14:paraId="0000006D" w14:textId="77777777" w:rsidR="002335AD" w:rsidRDefault="002335AD">
      <w:pPr>
        <w:rPr>
          <w:sz w:val="28"/>
          <w:szCs w:val="28"/>
        </w:rPr>
      </w:pPr>
    </w:p>
    <w:p w14:paraId="0000006E" w14:textId="77777777" w:rsidR="002335AD" w:rsidRDefault="002335AD">
      <w:pPr>
        <w:rPr>
          <w:sz w:val="28"/>
          <w:szCs w:val="28"/>
        </w:rPr>
      </w:pPr>
    </w:p>
    <w:p w14:paraId="0000006F" w14:textId="77777777" w:rsidR="002335AD" w:rsidRDefault="002335AD">
      <w:pPr>
        <w:rPr>
          <w:sz w:val="28"/>
          <w:szCs w:val="28"/>
        </w:rPr>
      </w:pPr>
    </w:p>
    <w:p w14:paraId="00000070" w14:textId="77777777" w:rsidR="002335AD" w:rsidRDefault="002335AD">
      <w:pPr>
        <w:rPr>
          <w:sz w:val="28"/>
          <w:szCs w:val="28"/>
        </w:rPr>
      </w:pPr>
    </w:p>
    <w:p w14:paraId="00000071" w14:textId="77777777" w:rsidR="002335AD" w:rsidRDefault="002335AD">
      <w:pPr>
        <w:rPr>
          <w:sz w:val="28"/>
          <w:szCs w:val="28"/>
        </w:rPr>
      </w:pPr>
    </w:p>
    <w:sectPr w:rsidR="002335AD">
      <w:pgSz w:w="12240" w:h="15840"/>
      <w:pgMar w:top="1440" w:right="1800" w:bottom="12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265"/>
    <w:multiLevelType w:val="multilevel"/>
    <w:tmpl w:val="2480B7A4"/>
    <w:lvl w:ilvl="0">
      <w:start w:val="1"/>
      <w:numFmt w:val="decimal"/>
      <w:lvlText w:val="%1)"/>
      <w:lvlJc w:val="left"/>
      <w:pPr>
        <w:ind w:left="15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2A5AF3"/>
    <w:multiLevelType w:val="multilevel"/>
    <w:tmpl w:val="B3AA0454"/>
    <w:lvl w:ilvl="0">
      <w:start w:val="1"/>
      <w:numFmt w:val="decimal"/>
      <w:lvlText w:val="%1)"/>
      <w:lvlJc w:val="left"/>
      <w:pPr>
        <w:ind w:left="15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E53821"/>
    <w:multiLevelType w:val="multilevel"/>
    <w:tmpl w:val="0ECE53C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FC96C98"/>
    <w:multiLevelType w:val="multilevel"/>
    <w:tmpl w:val="C6B48BC2"/>
    <w:lvl w:ilvl="0">
      <w:start w:val="1"/>
      <w:numFmt w:val="decimal"/>
      <w:lvlText w:val="%1)"/>
      <w:lvlJc w:val="left"/>
      <w:pPr>
        <w:ind w:left="15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89445DD"/>
    <w:multiLevelType w:val="multilevel"/>
    <w:tmpl w:val="CE26390E"/>
    <w:lvl w:ilvl="0">
      <w:start w:val="1"/>
      <w:numFmt w:val="decimal"/>
      <w:lvlText w:val="%1)"/>
      <w:lvlJc w:val="left"/>
      <w:pPr>
        <w:ind w:left="15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02A7737"/>
    <w:multiLevelType w:val="multilevel"/>
    <w:tmpl w:val="84DA3A1C"/>
    <w:lvl w:ilvl="0">
      <w:start w:val="1"/>
      <w:numFmt w:val="upperLetter"/>
      <w:lvlText w:val="%1)"/>
      <w:lvlJc w:val="left"/>
      <w:pPr>
        <w:ind w:left="1155" w:hanging="43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AD"/>
    <w:rsid w:val="002335AD"/>
    <w:rsid w:val="003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824A2CE-4B5A-D448-8D99-9BD465C4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2020-09-25T11:38:00Z</dcterms:created>
  <dcterms:modified xsi:type="dcterms:W3CDTF">2020-09-25T11:38:00Z</dcterms:modified>
</cp:coreProperties>
</file>